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92CB" w14:textId="2423C2EF" w:rsidR="006C74EE" w:rsidRDefault="006C74EE">
      <w:pPr>
        <w:spacing w:before="200"/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commentRangeStart w:id="0"/>
      <w:r>
        <w:rPr>
          <w:rFonts w:ascii="Times New Roman" w:eastAsia="Times New Roman" w:hAnsi="Times New Roman" w:cs="Times New Roman"/>
          <w:b/>
          <w:sz w:val="24"/>
          <w:szCs w:val="24"/>
        </w:rPr>
        <w:t>NAME OF ENTITY SPONSORING REPORT</w:t>
      </w:r>
      <w:commentRangeEnd w:id="0"/>
      <w:r>
        <w:rPr>
          <w:rStyle w:val="CommentReference"/>
        </w:rPr>
        <w:commentReference w:id="0"/>
      </w:r>
    </w:p>
    <w:p w14:paraId="0AFA1049" w14:textId="0DE8A08D" w:rsidR="006C74EE" w:rsidRDefault="006C74EE">
      <w:pPr>
        <w:spacing w:before="200"/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commentRangeStart w:id="1"/>
      <w:r>
        <w:rPr>
          <w:rFonts w:ascii="Times New Roman" w:eastAsia="Times New Roman" w:hAnsi="Times New Roman" w:cs="Times New Roman"/>
          <w:b/>
          <w:sz w:val="24"/>
          <w:szCs w:val="24"/>
        </w:rPr>
        <w:t>DATE THAT REPORT WAS APPROVED BY SPONSORING ENTITY</w:t>
      </w:r>
      <w:commentRangeEnd w:id="1"/>
      <w:r>
        <w:rPr>
          <w:rStyle w:val="CommentReference"/>
        </w:rPr>
        <w:commentReference w:id="1"/>
      </w:r>
    </w:p>
    <w:p w14:paraId="2ACE1ECC" w14:textId="77777777" w:rsidR="006C74EE" w:rsidRDefault="006C74EE">
      <w:pPr>
        <w:spacing w:before="200"/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214ACE" w14:textId="40805073" w:rsidR="006C74EE" w:rsidRDefault="006C74EE">
      <w:pPr>
        <w:spacing w:before="200"/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commentRangeStart w:id="2"/>
      <w:r>
        <w:rPr>
          <w:rFonts w:ascii="Times New Roman" w:eastAsia="Times New Roman" w:hAnsi="Times New Roman" w:cs="Times New Roman"/>
          <w:b/>
          <w:sz w:val="24"/>
          <w:szCs w:val="24"/>
        </w:rPr>
        <w:t>Listing of Members</w:t>
      </w:r>
      <w:commentRangeEnd w:id="2"/>
      <w:r>
        <w:rPr>
          <w:rStyle w:val="CommentReference"/>
        </w:rPr>
        <w:commentReference w:id="2"/>
      </w:r>
    </w:p>
    <w:p w14:paraId="5EF321E5" w14:textId="3493F540" w:rsidR="006C74EE" w:rsidRDefault="006C74EE" w:rsidP="006C74EE">
      <w:pPr>
        <w:spacing w:before="200"/>
        <w:ind w:right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6A4238" w14:textId="386751D3" w:rsidR="006C74EE" w:rsidRPr="00775109" w:rsidRDefault="009916C7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109">
        <w:rPr>
          <w:rFonts w:ascii="Times New Roman" w:eastAsia="Times New Roman" w:hAnsi="Times New Roman" w:cs="Times New Roman"/>
          <w:b/>
          <w:sz w:val="24"/>
          <w:szCs w:val="24"/>
        </w:rPr>
        <w:t xml:space="preserve">I.      </w:t>
      </w:r>
      <w:r w:rsidRPr="007751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C74EE" w:rsidRPr="00775109">
        <w:rPr>
          <w:rFonts w:ascii="Times New Roman" w:eastAsia="Times New Roman" w:hAnsi="Times New Roman" w:cs="Times New Roman"/>
          <w:b/>
          <w:sz w:val="24"/>
          <w:szCs w:val="24"/>
        </w:rPr>
        <w:t>Acknowledgements</w:t>
      </w:r>
    </w:p>
    <w:p w14:paraId="6EBACD83" w14:textId="6BDF4947" w:rsidR="006C74EE" w:rsidRPr="00775109" w:rsidRDefault="006C74EE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109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775109">
        <w:rPr>
          <w:rFonts w:ascii="Times New Roman" w:eastAsia="Times New Roman" w:hAnsi="Times New Roman" w:cs="Times New Roman"/>
          <w:b/>
          <w:sz w:val="24"/>
          <w:szCs w:val="24"/>
        </w:rPr>
        <w:tab/>
        <w:t>Introduction</w:t>
      </w:r>
    </w:p>
    <w:p w14:paraId="4B870D1C" w14:textId="47749E0D" w:rsidR="00FB265F" w:rsidRPr="00775109" w:rsidRDefault="006C74EE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commentRangeStart w:id="3"/>
      <w:r w:rsidRPr="00775109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Pr="00775109">
        <w:rPr>
          <w:rFonts w:ascii="Times New Roman" w:eastAsia="Times New Roman" w:hAnsi="Times New Roman" w:cs="Times New Roman"/>
          <w:b/>
          <w:sz w:val="24"/>
          <w:szCs w:val="24"/>
        </w:rPr>
        <w:tab/>
        <w:t>Executive Summary</w:t>
      </w:r>
      <w:commentRangeEnd w:id="3"/>
      <w:r w:rsidR="00775109">
        <w:rPr>
          <w:rStyle w:val="CommentReference"/>
        </w:rPr>
        <w:commentReference w:id="3"/>
      </w:r>
    </w:p>
    <w:p w14:paraId="1EE31D10" w14:textId="7002D0FF" w:rsidR="00FB265F" w:rsidRPr="00775109" w:rsidRDefault="009916C7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10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775109" w:rsidRPr="00775109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775109">
        <w:rPr>
          <w:rFonts w:ascii="Times New Roman" w:eastAsia="Times New Roman" w:hAnsi="Times New Roman" w:cs="Times New Roman"/>
          <w:b/>
          <w:sz w:val="24"/>
          <w:szCs w:val="24"/>
        </w:rPr>
        <w:t xml:space="preserve">.    </w:t>
      </w:r>
      <w:r w:rsidRPr="007751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C74EE" w:rsidRPr="00775109">
        <w:rPr>
          <w:rFonts w:ascii="Times New Roman" w:eastAsia="Times New Roman" w:hAnsi="Times New Roman" w:cs="Times New Roman"/>
          <w:b/>
          <w:sz w:val="24"/>
          <w:szCs w:val="24"/>
        </w:rPr>
        <w:t>Background</w:t>
      </w:r>
    </w:p>
    <w:p w14:paraId="5B83CE4A" w14:textId="5E32D26F" w:rsidR="00FB265F" w:rsidRPr="00775109" w:rsidRDefault="00775109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commentRangeStart w:id="4"/>
      <w:r w:rsidRPr="00775109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9916C7" w:rsidRPr="0077510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916C7" w:rsidRPr="007751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C74EE" w:rsidRPr="00775109">
        <w:rPr>
          <w:rFonts w:ascii="Times New Roman" w:eastAsia="Times New Roman" w:hAnsi="Times New Roman" w:cs="Times New Roman"/>
          <w:b/>
          <w:sz w:val="24"/>
          <w:szCs w:val="24"/>
        </w:rPr>
        <w:t xml:space="preserve">Analysis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and Review</w:t>
      </w:r>
      <w:r w:rsidR="006C74EE" w:rsidRPr="00775109">
        <w:rPr>
          <w:rFonts w:ascii="Times New Roman" w:eastAsia="Times New Roman" w:hAnsi="Times New Roman" w:cs="Times New Roman"/>
          <w:b/>
          <w:sz w:val="24"/>
          <w:szCs w:val="24"/>
        </w:rPr>
        <w:t xml:space="preserve"> of Recommendations </w:t>
      </w:r>
      <w:commentRangeEnd w:id="4"/>
      <w:r w:rsidR="000C0862">
        <w:rPr>
          <w:rStyle w:val="CommentReference"/>
        </w:rPr>
        <w:commentReference w:id="4"/>
      </w:r>
    </w:p>
    <w:p w14:paraId="768248B4" w14:textId="39A8FA81" w:rsidR="00FB265F" w:rsidRPr="00775109" w:rsidRDefault="009916C7">
      <w:pPr>
        <w:spacing w:before="240" w:after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5109">
        <w:rPr>
          <w:rFonts w:ascii="Times New Roman" w:eastAsia="Times New Roman" w:hAnsi="Times New Roman" w:cs="Times New Roman"/>
          <w:b/>
          <w:sz w:val="24"/>
          <w:szCs w:val="24"/>
        </w:rPr>
        <w:t xml:space="preserve">VI. </w:t>
      </w:r>
      <w:r w:rsidRPr="00775109">
        <w:rPr>
          <w:rFonts w:ascii="Times New Roman" w:eastAsia="Times New Roman" w:hAnsi="Times New Roman" w:cs="Times New Roman"/>
          <w:b/>
          <w:sz w:val="24"/>
          <w:szCs w:val="24"/>
        </w:rPr>
        <w:tab/>
        <w:t>Conclusion</w:t>
      </w:r>
      <w:r w:rsidRPr="007751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229F04C0" w14:textId="1F18FAEF" w:rsidR="00775109" w:rsidRPr="00775109" w:rsidRDefault="00775109">
      <w:pPr>
        <w:spacing w:before="240" w:after="24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commentRangeStart w:id="5"/>
      <w:r w:rsidRPr="00775109">
        <w:rPr>
          <w:rFonts w:ascii="Times New Roman" w:eastAsia="Times New Roman" w:hAnsi="Times New Roman" w:cs="Times New Roman"/>
          <w:b/>
          <w:iCs/>
          <w:sz w:val="24"/>
          <w:szCs w:val="24"/>
        </w:rPr>
        <w:t>VII.</w:t>
      </w:r>
      <w:r w:rsidRPr="00775109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  <w:t>Glossary / Index</w:t>
      </w:r>
      <w:commentRangeEnd w:id="5"/>
      <w:r w:rsidRPr="00775109">
        <w:rPr>
          <w:rStyle w:val="CommentReference"/>
          <w:rFonts w:ascii="Times New Roman" w:hAnsi="Times New Roman" w:cs="Times New Roman"/>
          <w:b/>
          <w:sz w:val="24"/>
          <w:szCs w:val="24"/>
        </w:rPr>
        <w:commentReference w:id="5"/>
      </w:r>
    </w:p>
    <w:p w14:paraId="596C077F" w14:textId="77777777" w:rsidR="00FB265F" w:rsidRDefault="00FB265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B265F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ichards, Thomas" w:date="2023-03-06T17:33:00Z" w:initials="RT">
    <w:p w14:paraId="045EF7D6" w14:textId="77777777" w:rsidR="006C74EE" w:rsidRDefault="006C74EE" w:rsidP="008520F0">
      <w:pPr>
        <w:pStyle w:val="CommentText"/>
      </w:pPr>
      <w:r>
        <w:rPr>
          <w:rStyle w:val="CommentReference"/>
        </w:rPr>
        <w:annotationRef/>
      </w:r>
      <w:r>
        <w:t>Add "New York State Bar Association" before name if a NYSBA entity.</w:t>
      </w:r>
    </w:p>
  </w:comment>
  <w:comment w:id="1" w:author="Richards, Thomas" w:date="2023-03-06T17:34:00Z" w:initials="RT">
    <w:p w14:paraId="2527606A" w14:textId="77777777" w:rsidR="006C74EE" w:rsidRDefault="006C74EE" w:rsidP="00BF27C5">
      <w:pPr>
        <w:pStyle w:val="CommentText"/>
      </w:pPr>
      <w:r>
        <w:rPr>
          <w:rStyle w:val="CommentReference"/>
        </w:rPr>
        <w:annotationRef/>
      </w:r>
      <w:r>
        <w:t xml:space="preserve">For internal entities, the date that the report was voted on and approved by the NYSBA section/task force/committee, or, for external entities, the date that the report was approved for conveyance to the House of Delegates Reports Group. </w:t>
      </w:r>
    </w:p>
  </w:comment>
  <w:comment w:id="2" w:author="Richards, Thomas" w:date="2023-03-06T17:36:00Z" w:initials="RT">
    <w:p w14:paraId="04392029" w14:textId="77777777" w:rsidR="00775109" w:rsidRDefault="006C74EE">
      <w:pPr>
        <w:pStyle w:val="CommentText"/>
      </w:pPr>
      <w:r>
        <w:rPr>
          <w:rStyle w:val="CommentReference"/>
        </w:rPr>
        <w:annotationRef/>
      </w:r>
      <w:r w:rsidR="00775109">
        <w:t>If the report was approved by a Section or Standing Committee, a listing of the names of chair(s) and author/members of the drafting committee is sufficient .</w:t>
      </w:r>
    </w:p>
    <w:p w14:paraId="1E93723B" w14:textId="77777777" w:rsidR="00775109" w:rsidRDefault="00775109">
      <w:pPr>
        <w:pStyle w:val="CommentText"/>
      </w:pPr>
    </w:p>
    <w:p w14:paraId="7CE205DA" w14:textId="77777777" w:rsidR="00775109" w:rsidRDefault="00775109" w:rsidP="00DC0624">
      <w:pPr>
        <w:pStyle w:val="CommentText"/>
      </w:pPr>
      <w:r>
        <w:t>If the report is sponsored by a Task Force, list all members of the Task Force and any Task Force subcommittees.</w:t>
      </w:r>
    </w:p>
  </w:comment>
  <w:comment w:id="3" w:author="Richards, Thomas" w:date="2023-03-06T17:43:00Z" w:initials="RT">
    <w:p w14:paraId="5EBFDA8B" w14:textId="77777777" w:rsidR="00775109" w:rsidRDefault="00775109" w:rsidP="00803761">
      <w:pPr>
        <w:pStyle w:val="CommentText"/>
      </w:pPr>
      <w:r>
        <w:rPr>
          <w:rStyle w:val="CommentReference"/>
        </w:rPr>
        <w:annotationRef/>
      </w:r>
      <w:r>
        <w:t xml:space="preserve">Summarize the purpose of the report and the relevant work of the sponsoring entity.  List any recommendations that the House of Delegates/Executive Committee will be asked to adopt, with explanation on how the recommendations will address the issue(s) at hand.  If a resolution has been submitted with the report, summarize the resolution.  Indicate any integral information on how the recommendations should be implemented.  Summarize any identified opposition to the recommendations. </w:t>
      </w:r>
    </w:p>
  </w:comment>
  <w:comment w:id="4" w:author="Richards, Thomas" w:date="2023-03-06T17:47:00Z" w:initials="RT">
    <w:p w14:paraId="415EA2D6" w14:textId="77777777" w:rsidR="000C0862" w:rsidRDefault="000C0862" w:rsidP="00C60B74">
      <w:pPr>
        <w:pStyle w:val="CommentText"/>
      </w:pPr>
      <w:r>
        <w:rPr>
          <w:rStyle w:val="CommentReference"/>
        </w:rPr>
        <w:annotationRef/>
      </w:r>
      <w:r>
        <w:t>Review relevant NYSBA policy, reports, and resolutions.</w:t>
      </w:r>
    </w:p>
  </w:comment>
  <w:comment w:id="5" w:author="Richards, Thomas" w:date="2023-03-06T17:40:00Z" w:initials="RT">
    <w:p w14:paraId="1C5F72DA" w14:textId="195EF081" w:rsidR="00775109" w:rsidRDefault="00775109" w:rsidP="00621A86">
      <w:pPr>
        <w:pStyle w:val="CommentText"/>
      </w:pPr>
      <w:r>
        <w:rPr>
          <w:rStyle w:val="CommentReference"/>
        </w:rPr>
        <w:annotationRef/>
      </w:r>
      <w:r>
        <w:t>As needed.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5EF7D6" w15:done="0"/>
  <w15:commentEx w15:paraId="2527606A" w15:done="0"/>
  <w15:commentEx w15:paraId="7CE205DA" w15:done="0"/>
  <w15:commentEx w15:paraId="5EBFDA8B" w15:done="0"/>
  <w15:commentEx w15:paraId="415EA2D6" w15:done="0"/>
  <w15:commentEx w15:paraId="1C5F72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0A253" w16cex:dateUtc="2023-03-06T22:33:00Z"/>
  <w16cex:commentExtensible w16cex:durableId="27B0A29B" w16cex:dateUtc="2023-03-06T22:34:00Z"/>
  <w16cex:commentExtensible w16cex:durableId="27B0A317" w16cex:dateUtc="2023-03-06T22:36:00Z"/>
  <w16cex:commentExtensible w16cex:durableId="27B0A4AD" w16cex:dateUtc="2023-03-06T22:43:00Z"/>
  <w16cex:commentExtensible w16cex:durableId="27B0A5CD" w16cex:dateUtc="2023-03-06T22:47:00Z"/>
  <w16cex:commentExtensible w16cex:durableId="27B0A3F8" w16cex:dateUtc="2023-03-06T22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5EF7D6" w16cid:durableId="27B0A253"/>
  <w16cid:commentId w16cid:paraId="2527606A" w16cid:durableId="27B0A29B"/>
  <w16cid:commentId w16cid:paraId="7CE205DA" w16cid:durableId="27B0A317"/>
  <w16cid:commentId w16cid:paraId="5EBFDA8B" w16cid:durableId="27B0A4AD"/>
  <w16cid:commentId w16cid:paraId="415EA2D6" w16cid:durableId="27B0A5CD"/>
  <w16cid:commentId w16cid:paraId="1C5F72DA" w16cid:durableId="27B0A3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2298" w14:textId="77777777" w:rsidR="00D73BFC" w:rsidRDefault="009916C7">
      <w:pPr>
        <w:spacing w:line="240" w:lineRule="auto"/>
      </w:pPr>
      <w:r>
        <w:separator/>
      </w:r>
    </w:p>
  </w:endnote>
  <w:endnote w:type="continuationSeparator" w:id="0">
    <w:p w14:paraId="4A3618E1" w14:textId="77777777" w:rsidR="00D73BFC" w:rsidRDefault="009916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1267" w14:textId="77777777" w:rsidR="00FB265F" w:rsidRDefault="009916C7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E94D8" w14:textId="77777777" w:rsidR="00D73BFC" w:rsidRDefault="009916C7">
      <w:pPr>
        <w:spacing w:line="240" w:lineRule="auto"/>
      </w:pPr>
      <w:r>
        <w:separator/>
      </w:r>
    </w:p>
  </w:footnote>
  <w:footnote w:type="continuationSeparator" w:id="0">
    <w:p w14:paraId="1FCFD103" w14:textId="77777777" w:rsidR="00D73BFC" w:rsidRDefault="009916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804"/>
    <w:multiLevelType w:val="multilevel"/>
    <w:tmpl w:val="7FD0E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4C2D1B"/>
    <w:multiLevelType w:val="multilevel"/>
    <w:tmpl w:val="4FB41F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3B39C6"/>
    <w:multiLevelType w:val="multilevel"/>
    <w:tmpl w:val="1C3436B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C0A5F24"/>
    <w:multiLevelType w:val="multilevel"/>
    <w:tmpl w:val="818AF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857CA"/>
    <w:multiLevelType w:val="multilevel"/>
    <w:tmpl w:val="5F2A4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8137A"/>
    <w:multiLevelType w:val="multilevel"/>
    <w:tmpl w:val="CCBA70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1CD74F1"/>
    <w:multiLevelType w:val="multilevel"/>
    <w:tmpl w:val="26945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C6889"/>
    <w:multiLevelType w:val="multilevel"/>
    <w:tmpl w:val="4CF6CD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5DE004A"/>
    <w:multiLevelType w:val="multilevel"/>
    <w:tmpl w:val="8812C3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B8F4B82"/>
    <w:multiLevelType w:val="multilevel"/>
    <w:tmpl w:val="011CF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138E1"/>
    <w:multiLevelType w:val="multilevel"/>
    <w:tmpl w:val="B0ECB9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3B7F484B"/>
    <w:multiLevelType w:val="multilevel"/>
    <w:tmpl w:val="36780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78F093F"/>
    <w:multiLevelType w:val="multilevel"/>
    <w:tmpl w:val="EE06FA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9CE15F0"/>
    <w:multiLevelType w:val="multilevel"/>
    <w:tmpl w:val="A9DCFC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CDB364F"/>
    <w:multiLevelType w:val="multilevel"/>
    <w:tmpl w:val="4248535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FAE799F"/>
    <w:multiLevelType w:val="multilevel"/>
    <w:tmpl w:val="1D84B6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3676A7E"/>
    <w:multiLevelType w:val="multilevel"/>
    <w:tmpl w:val="7452F95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78F5D17"/>
    <w:multiLevelType w:val="multilevel"/>
    <w:tmpl w:val="3020B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92EAA"/>
    <w:multiLevelType w:val="multilevel"/>
    <w:tmpl w:val="C936A6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7F93276"/>
    <w:multiLevelType w:val="multilevel"/>
    <w:tmpl w:val="0A5CD6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0F67DE6"/>
    <w:multiLevelType w:val="multilevel"/>
    <w:tmpl w:val="648E1320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63691D"/>
    <w:multiLevelType w:val="multilevel"/>
    <w:tmpl w:val="A512352E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DBB5AF1"/>
    <w:multiLevelType w:val="multilevel"/>
    <w:tmpl w:val="137CD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E946434"/>
    <w:multiLevelType w:val="multilevel"/>
    <w:tmpl w:val="E0ACB5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F067F9F"/>
    <w:multiLevelType w:val="multilevel"/>
    <w:tmpl w:val="9DA66D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1AA45C8"/>
    <w:multiLevelType w:val="multilevel"/>
    <w:tmpl w:val="7EFE43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63427415">
    <w:abstractNumId w:val="7"/>
  </w:num>
  <w:num w:numId="2" w16cid:durableId="417749794">
    <w:abstractNumId w:val="17"/>
  </w:num>
  <w:num w:numId="3" w16cid:durableId="725297061">
    <w:abstractNumId w:val="6"/>
  </w:num>
  <w:num w:numId="4" w16cid:durableId="264654610">
    <w:abstractNumId w:val="9"/>
  </w:num>
  <w:num w:numId="5" w16cid:durableId="1888029319">
    <w:abstractNumId w:val="3"/>
  </w:num>
  <w:num w:numId="6" w16cid:durableId="996152994">
    <w:abstractNumId w:val="4"/>
  </w:num>
  <w:num w:numId="7" w16cid:durableId="2036541249">
    <w:abstractNumId w:val="8"/>
  </w:num>
  <w:num w:numId="8" w16cid:durableId="152725852">
    <w:abstractNumId w:val="19"/>
  </w:num>
  <w:num w:numId="9" w16cid:durableId="1726945986">
    <w:abstractNumId w:val="23"/>
  </w:num>
  <w:num w:numId="10" w16cid:durableId="735785170">
    <w:abstractNumId w:val="21"/>
  </w:num>
  <w:num w:numId="11" w16cid:durableId="1148085449">
    <w:abstractNumId w:val="22"/>
  </w:num>
  <w:num w:numId="12" w16cid:durableId="805392441">
    <w:abstractNumId w:val="18"/>
  </w:num>
  <w:num w:numId="13" w16cid:durableId="1824006384">
    <w:abstractNumId w:val="10"/>
  </w:num>
  <w:num w:numId="14" w16cid:durableId="1302149408">
    <w:abstractNumId w:val="2"/>
  </w:num>
  <w:num w:numId="15" w16cid:durableId="1927838008">
    <w:abstractNumId w:val="0"/>
  </w:num>
  <w:num w:numId="16" w16cid:durableId="425276331">
    <w:abstractNumId w:val="16"/>
  </w:num>
  <w:num w:numId="17" w16cid:durableId="1817523324">
    <w:abstractNumId w:val="15"/>
  </w:num>
  <w:num w:numId="18" w16cid:durableId="744379142">
    <w:abstractNumId w:val="12"/>
  </w:num>
  <w:num w:numId="19" w16cid:durableId="142702535">
    <w:abstractNumId w:val="13"/>
  </w:num>
  <w:num w:numId="20" w16cid:durableId="1802767449">
    <w:abstractNumId w:val="24"/>
  </w:num>
  <w:num w:numId="21" w16cid:durableId="1471441634">
    <w:abstractNumId w:val="11"/>
  </w:num>
  <w:num w:numId="22" w16cid:durableId="81269410">
    <w:abstractNumId w:val="5"/>
  </w:num>
  <w:num w:numId="23" w16cid:durableId="422994465">
    <w:abstractNumId w:val="25"/>
  </w:num>
  <w:num w:numId="24" w16cid:durableId="357975731">
    <w:abstractNumId w:val="20"/>
  </w:num>
  <w:num w:numId="25" w16cid:durableId="1068111132">
    <w:abstractNumId w:val="14"/>
  </w:num>
  <w:num w:numId="26" w16cid:durableId="309612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hards, Thomas">
    <w15:presenceInfo w15:providerId="AD" w15:userId="S::TRICHARDS@nysba.org::fe27efaf-414d-4a01-81ac-1c130eeed2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65F"/>
    <w:rsid w:val="000C0862"/>
    <w:rsid w:val="006C74EE"/>
    <w:rsid w:val="00775109"/>
    <w:rsid w:val="009916C7"/>
    <w:rsid w:val="00D73BFC"/>
    <w:rsid w:val="00DC48E2"/>
    <w:rsid w:val="00FB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C2580"/>
  <w15:docId w15:val="{A3B7AE82-154C-4D65-9D07-1C9F7A9E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C7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7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4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Thomas</dc:creator>
  <cp:lastModifiedBy>Richards, Thomas</cp:lastModifiedBy>
  <cp:revision>4</cp:revision>
  <dcterms:created xsi:type="dcterms:W3CDTF">2023-03-06T22:29:00Z</dcterms:created>
  <dcterms:modified xsi:type="dcterms:W3CDTF">2023-03-06T22:48:00Z</dcterms:modified>
</cp:coreProperties>
</file>